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6F" w:rsidRPr="003907F2" w:rsidRDefault="0082466F" w:rsidP="0082466F">
      <w:pPr>
        <w:pStyle w:val="Heading3"/>
        <w:jc w:val="center"/>
        <w:rPr>
          <w:rFonts w:ascii="Cambria" w:hAnsi="Cambria"/>
          <w:b/>
          <w:szCs w:val="24"/>
        </w:rPr>
      </w:pPr>
      <w:bookmarkStart w:id="0" w:name="_Toc384191467"/>
      <w:r w:rsidRPr="003907F2">
        <w:rPr>
          <w:rFonts w:ascii="Cambria" w:hAnsi="Cambria"/>
          <w:b/>
          <w:i/>
          <w:color w:val="1F497D"/>
          <w:szCs w:val="24"/>
        </w:rPr>
        <w:t>Form II - Request for Release of Patient Identifiable Cancer Registry Data</w:t>
      </w:r>
      <w:bookmarkEnd w:id="0"/>
    </w:p>
    <w:p w:rsidR="0082466F" w:rsidRPr="007A6284" w:rsidRDefault="0082466F" w:rsidP="0082466F">
      <w:pPr>
        <w:jc w:val="center"/>
        <w:rPr>
          <w:rFonts w:ascii="Cambria" w:hAnsi="Cambria"/>
          <w:b/>
          <w:color w:val="1F497D"/>
          <w:sz w:val="20"/>
        </w:rPr>
      </w:pPr>
      <w:r w:rsidRPr="007A6284">
        <w:rPr>
          <w:rFonts w:ascii="Cambria" w:hAnsi="Cambria"/>
          <w:b/>
          <w:color w:val="1F497D"/>
          <w:sz w:val="20"/>
        </w:rPr>
        <w:t>(</w:t>
      </w:r>
      <w:proofErr w:type="gramStart"/>
      <w:r w:rsidRPr="007A6284">
        <w:rPr>
          <w:rFonts w:ascii="Cambria" w:hAnsi="Cambria"/>
          <w:b/>
          <w:color w:val="1F497D"/>
          <w:sz w:val="20"/>
        </w:rPr>
        <w:t>to</w:t>
      </w:r>
      <w:proofErr w:type="gramEnd"/>
      <w:r w:rsidRPr="007A6284">
        <w:rPr>
          <w:rFonts w:ascii="Cambria" w:hAnsi="Cambria"/>
          <w:b/>
          <w:color w:val="1F497D"/>
          <w:sz w:val="20"/>
        </w:rPr>
        <w:t xml:space="preserve"> be comp</w:t>
      </w:r>
      <w:r w:rsidR="00D92C22">
        <w:rPr>
          <w:rFonts w:ascii="Cambria" w:hAnsi="Cambria"/>
          <w:b/>
          <w:color w:val="1F497D"/>
          <w:sz w:val="20"/>
        </w:rPr>
        <w:t>leted in conjunction with Form I</w:t>
      </w:r>
      <w:r w:rsidRPr="007A6284">
        <w:rPr>
          <w:rFonts w:ascii="Cambria" w:hAnsi="Cambria"/>
          <w:b/>
          <w:color w:val="1F497D"/>
          <w:sz w:val="20"/>
        </w:rPr>
        <w:t>)</w:t>
      </w:r>
    </w:p>
    <w:p w:rsidR="0082466F" w:rsidRPr="00E90737" w:rsidRDefault="0082466F" w:rsidP="0082466F">
      <w:pPr>
        <w:jc w:val="center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N. Ireland Cancer Registry</w:t>
      </w:r>
    </w:p>
    <w:p w:rsidR="0082466F" w:rsidRPr="00E90737" w:rsidRDefault="0082466F" w:rsidP="0082466F">
      <w:pPr>
        <w:jc w:val="center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 xml:space="preserve">Centre for Public Health, Mulhouse Building, </w:t>
      </w:r>
      <w:bookmarkStart w:id="1" w:name="_GoBack"/>
      <w:bookmarkEnd w:id="1"/>
    </w:p>
    <w:p w:rsidR="0082466F" w:rsidRPr="00E90737" w:rsidRDefault="0082466F" w:rsidP="0082466F">
      <w:pPr>
        <w:jc w:val="center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Grosvenor Road, Belfast BT12 6DP</w:t>
      </w:r>
    </w:p>
    <w:p w:rsidR="00D92C22" w:rsidRDefault="00D92C22" w:rsidP="00D92C22">
      <w:pPr>
        <w:jc w:val="center"/>
        <w:rPr>
          <w:rFonts w:ascii="Cambria" w:hAnsi="Cambria"/>
          <w:b/>
          <w:sz w:val="20"/>
        </w:rPr>
      </w:pPr>
      <w:r>
        <w:rPr>
          <w:rFonts w:ascii="Cambria" w:hAnsi="Cambria"/>
          <w:sz w:val="20"/>
        </w:rPr>
        <w:t>Tel:  028 9097 6028 Email:  nicr@qub.ac.uk</w:t>
      </w:r>
    </w:p>
    <w:p w:rsidR="0082466F" w:rsidRPr="006B3148" w:rsidRDefault="0082466F" w:rsidP="0082466F">
      <w:pPr>
        <w:jc w:val="center"/>
        <w:rPr>
          <w:rFonts w:ascii="Cambria" w:hAnsi="Cambria"/>
          <w:szCs w:val="24"/>
        </w:rPr>
      </w:pP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134"/>
      </w:tblGrid>
      <w:tr w:rsidR="0082466F" w:rsidRPr="00E90737" w:rsidTr="00B35A10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82466F" w:rsidRPr="00E90737" w:rsidRDefault="0082466F" w:rsidP="00B35A10">
            <w:pPr>
              <w:rPr>
                <w:rFonts w:ascii="Cambria" w:hAnsi="Cambria"/>
                <w:b/>
                <w:sz w:val="20"/>
              </w:rPr>
            </w:pPr>
            <w:r w:rsidRPr="00E90737">
              <w:rPr>
                <w:rFonts w:ascii="Cambria" w:hAnsi="Cambria"/>
                <w:sz w:val="20"/>
              </w:rPr>
              <w:t xml:space="preserve">1.  </w:t>
            </w:r>
            <w:r w:rsidRPr="00E90737">
              <w:rPr>
                <w:rFonts w:ascii="Cambria" w:hAnsi="Cambria"/>
                <w:b/>
                <w:sz w:val="20"/>
              </w:rPr>
              <w:t>Name and Title of Applicant:</w:t>
            </w:r>
          </w:p>
          <w:p w:rsidR="0082466F" w:rsidRPr="00E90737" w:rsidRDefault="0082466F" w:rsidP="00B35A10">
            <w:pPr>
              <w:rPr>
                <w:rFonts w:ascii="Cambria" w:hAnsi="Cambria"/>
                <w:sz w:val="20"/>
              </w:rPr>
            </w:pPr>
            <w:r w:rsidRPr="00E90737">
              <w:rPr>
                <w:rFonts w:ascii="Cambria" w:hAnsi="Cambria"/>
                <w:sz w:val="20"/>
              </w:rPr>
              <w:t>(Please Use BLOCK CAPITALS)</w:t>
            </w:r>
          </w:p>
          <w:p w:rsidR="0082466F" w:rsidRPr="00E90737" w:rsidRDefault="0082466F" w:rsidP="00B35A10">
            <w:pPr>
              <w:rPr>
                <w:rFonts w:ascii="Cambria" w:hAnsi="Cambria"/>
                <w:sz w:val="20"/>
              </w:rPr>
            </w:pPr>
          </w:p>
          <w:p w:rsidR="0082466F" w:rsidRPr="00E90737" w:rsidRDefault="0082466F" w:rsidP="00B35A10">
            <w:pPr>
              <w:rPr>
                <w:rFonts w:ascii="Cambria" w:hAnsi="Cambria"/>
                <w:b/>
                <w:sz w:val="20"/>
              </w:rPr>
            </w:pPr>
            <w:r w:rsidRPr="00E90737">
              <w:rPr>
                <w:rFonts w:ascii="Cambria" w:hAnsi="Cambria"/>
                <w:sz w:val="20"/>
              </w:rPr>
              <w:t xml:space="preserve">2.  </w:t>
            </w:r>
            <w:r w:rsidRPr="00E90737">
              <w:rPr>
                <w:rFonts w:ascii="Cambria" w:hAnsi="Cambria"/>
                <w:b/>
                <w:sz w:val="20"/>
              </w:rPr>
              <w:t>Title of Study</w:t>
            </w:r>
          </w:p>
          <w:p w:rsidR="0082466F" w:rsidRPr="00E90737" w:rsidRDefault="0082466F" w:rsidP="00B35A10">
            <w:pPr>
              <w:rPr>
                <w:rFonts w:ascii="Cambria" w:hAnsi="Cambria"/>
                <w:b/>
                <w:sz w:val="20"/>
              </w:rPr>
            </w:pPr>
          </w:p>
          <w:p w:rsidR="0082466F" w:rsidRPr="0048370D" w:rsidRDefault="0082466F" w:rsidP="00B35A10">
            <w:pPr>
              <w:rPr>
                <w:rFonts w:ascii="Cambria" w:hAnsi="Cambria"/>
                <w:b/>
                <w:sz w:val="20"/>
              </w:rPr>
            </w:pPr>
            <w:r w:rsidRPr="00E90737">
              <w:rPr>
                <w:rFonts w:ascii="Cambria" w:hAnsi="Cambria"/>
                <w:sz w:val="20"/>
              </w:rPr>
              <w:t xml:space="preserve">3.  </w:t>
            </w:r>
            <w:r w:rsidRPr="00E90737">
              <w:rPr>
                <w:rFonts w:ascii="Cambria" w:hAnsi="Cambria"/>
                <w:b/>
                <w:sz w:val="20"/>
              </w:rPr>
              <w:t>Are you currently the patient(s) consultant or General Practitioner?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466F" w:rsidRPr="00E90737" w:rsidRDefault="0082466F" w:rsidP="00B35A10">
            <w:pPr>
              <w:rPr>
                <w:rFonts w:ascii="Cambria" w:hAnsi="Cambria"/>
                <w:sz w:val="20"/>
              </w:rPr>
            </w:pPr>
          </w:p>
          <w:p w:rsidR="0082466F" w:rsidRPr="00E90737" w:rsidRDefault="0082466F" w:rsidP="00B35A10">
            <w:pPr>
              <w:rPr>
                <w:rFonts w:ascii="Cambria" w:hAnsi="Cambria"/>
                <w:sz w:val="20"/>
              </w:rPr>
            </w:pPr>
          </w:p>
          <w:p w:rsidR="0082466F" w:rsidRPr="00E90737" w:rsidRDefault="0082466F" w:rsidP="00B35A10">
            <w:pPr>
              <w:rPr>
                <w:rFonts w:ascii="Cambria" w:hAnsi="Cambria"/>
                <w:sz w:val="20"/>
              </w:rPr>
            </w:pPr>
          </w:p>
          <w:p w:rsidR="0082466F" w:rsidRPr="00E90737" w:rsidRDefault="0082466F" w:rsidP="00B35A10">
            <w:pPr>
              <w:rPr>
                <w:rFonts w:ascii="Cambria" w:hAnsi="Cambria"/>
                <w:sz w:val="20"/>
              </w:rPr>
            </w:pPr>
          </w:p>
          <w:p w:rsidR="0082466F" w:rsidRPr="00E90737" w:rsidRDefault="0082466F" w:rsidP="00B35A10">
            <w:pPr>
              <w:rPr>
                <w:rFonts w:ascii="Cambria" w:hAnsi="Cambria"/>
                <w:sz w:val="20"/>
              </w:rPr>
            </w:pPr>
          </w:p>
          <w:p w:rsidR="0082466F" w:rsidRPr="00E90737" w:rsidRDefault="0082466F" w:rsidP="00B35A1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YES</w:t>
            </w:r>
            <w:r w:rsidRPr="00E90737">
              <w:rPr>
                <w:rFonts w:ascii="Cambria" w:hAnsi="Cambria"/>
                <w:b/>
                <w:sz w:val="20"/>
              </w:rPr>
              <w:t>/N</w:t>
            </w:r>
            <w:r>
              <w:rPr>
                <w:rFonts w:ascii="Cambria" w:hAnsi="Cambria"/>
                <w:b/>
                <w:sz w:val="20"/>
              </w:rPr>
              <w:t>O</w:t>
            </w:r>
          </w:p>
        </w:tc>
      </w:tr>
      <w:tr w:rsidR="0082466F" w:rsidRPr="00E90737" w:rsidTr="00B35A10"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66F" w:rsidRPr="00E90737" w:rsidRDefault="0082466F" w:rsidP="00B35A10">
            <w:pPr>
              <w:jc w:val="righ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(</w:t>
            </w:r>
            <w:proofErr w:type="gramStart"/>
            <w:r>
              <w:rPr>
                <w:rFonts w:ascii="Cambria" w:hAnsi="Cambria"/>
                <w:b/>
                <w:sz w:val="20"/>
              </w:rPr>
              <w:t>if</w:t>
            </w:r>
            <w:proofErr w:type="gramEnd"/>
            <w:r>
              <w:rPr>
                <w:rFonts w:ascii="Cambria" w:hAnsi="Cambria"/>
                <w:b/>
                <w:sz w:val="20"/>
              </w:rPr>
              <w:t xml:space="preserve"> yes, proceed to 7. Declaration)</w:t>
            </w:r>
          </w:p>
        </w:tc>
      </w:tr>
      <w:tr w:rsidR="0082466F" w:rsidRPr="00E90737" w:rsidTr="00B35A10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:rsidR="0082466F" w:rsidRPr="00E90737" w:rsidRDefault="0082466F" w:rsidP="00B35A10">
            <w:pPr>
              <w:rPr>
                <w:rFonts w:ascii="Cambria" w:hAnsi="Cambria"/>
                <w:b/>
                <w:sz w:val="20"/>
              </w:rPr>
            </w:pPr>
            <w:r w:rsidRPr="00E90737">
              <w:rPr>
                <w:rFonts w:ascii="Cambria" w:hAnsi="Cambria"/>
                <w:sz w:val="20"/>
              </w:rPr>
              <w:t xml:space="preserve">4.  </w:t>
            </w:r>
            <w:r w:rsidRPr="00E90737">
              <w:rPr>
                <w:rFonts w:ascii="Cambria" w:hAnsi="Cambria"/>
                <w:b/>
                <w:sz w:val="20"/>
              </w:rPr>
              <w:t>Have you (or have you ever had) clinical responsibility for the patient(s)?</w:t>
            </w:r>
          </w:p>
          <w:p w:rsidR="0082466F" w:rsidRPr="00E90737" w:rsidRDefault="0082466F" w:rsidP="00B35A10">
            <w:pPr>
              <w:rPr>
                <w:rFonts w:ascii="Cambria" w:hAnsi="Cambria"/>
                <w:sz w:val="20"/>
              </w:rPr>
            </w:pPr>
            <w:r w:rsidRPr="00E90737">
              <w:rPr>
                <w:rFonts w:ascii="Cambria" w:hAnsi="Cambria"/>
                <w:sz w:val="20"/>
              </w:rPr>
              <w:t>If ‘No’ do you require a list of consultants from the N.I.C.R. who</w:t>
            </w:r>
          </w:p>
          <w:p w:rsidR="0082466F" w:rsidRPr="00E90737" w:rsidRDefault="0082466F" w:rsidP="00B35A10">
            <w:pPr>
              <w:rPr>
                <w:rFonts w:ascii="Cambria" w:hAnsi="Cambria"/>
                <w:sz w:val="20"/>
              </w:rPr>
            </w:pPr>
            <w:r w:rsidRPr="00E90737">
              <w:rPr>
                <w:rFonts w:ascii="Cambria" w:hAnsi="Cambria"/>
                <w:sz w:val="20"/>
              </w:rPr>
              <w:t>Were responsible for the patients in your study?</w:t>
            </w:r>
          </w:p>
          <w:p w:rsidR="0082466F" w:rsidRPr="00E90737" w:rsidRDefault="0082466F" w:rsidP="00B35A10">
            <w:pPr>
              <w:ind w:left="720"/>
              <w:rPr>
                <w:rFonts w:ascii="Cambria" w:hAnsi="Cambria"/>
                <w:sz w:val="20"/>
              </w:rPr>
            </w:pPr>
            <w:r w:rsidRPr="00E90737">
              <w:rPr>
                <w:rFonts w:ascii="Cambria" w:hAnsi="Cambria"/>
                <w:sz w:val="20"/>
              </w:rPr>
              <w:tab/>
              <w:t>(Please note that we cannot release personal data for patients you are not, or never have been, responsible for unless we receive written permission from the consultants concerned.)</w:t>
            </w:r>
          </w:p>
          <w:p w:rsidR="0082466F" w:rsidRPr="00E90737" w:rsidRDefault="0082466F" w:rsidP="00B35A10">
            <w:pPr>
              <w:rPr>
                <w:rFonts w:ascii="Cambria" w:hAnsi="Cambria"/>
                <w:b/>
                <w:sz w:val="20"/>
              </w:rPr>
            </w:pPr>
            <w:r w:rsidRPr="00E90737">
              <w:rPr>
                <w:rFonts w:ascii="Cambria" w:hAnsi="Cambria"/>
                <w:sz w:val="20"/>
              </w:rPr>
              <w:t xml:space="preserve">5.  </w:t>
            </w:r>
            <w:r w:rsidRPr="00E90737">
              <w:rPr>
                <w:rFonts w:ascii="Cambria" w:hAnsi="Cambria"/>
                <w:b/>
                <w:sz w:val="20"/>
              </w:rPr>
              <w:t>Is Ethical Committee approval required?</w:t>
            </w:r>
          </w:p>
          <w:p w:rsidR="0082466F" w:rsidRPr="00E90737" w:rsidRDefault="0082466F" w:rsidP="00B35A10">
            <w:pPr>
              <w:rPr>
                <w:rFonts w:ascii="Cambria" w:hAnsi="Cambria"/>
                <w:sz w:val="20"/>
              </w:rPr>
            </w:pPr>
            <w:r w:rsidRPr="00E90737">
              <w:rPr>
                <w:rFonts w:ascii="Cambria" w:hAnsi="Cambria"/>
                <w:sz w:val="20"/>
              </w:rPr>
              <w:t>If ‘Yes’ please attach necessary confirmation of Ethical Committee’s</w:t>
            </w:r>
          </w:p>
          <w:p w:rsidR="0082466F" w:rsidRDefault="0082466F" w:rsidP="00B35A10">
            <w:pPr>
              <w:rPr>
                <w:rFonts w:ascii="Cambria" w:hAnsi="Cambria"/>
                <w:sz w:val="20"/>
              </w:rPr>
            </w:pPr>
            <w:proofErr w:type="gramStart"/>
            <w:r w:rsidRPr="00E90737">
              <w:rPr>
                <w:rFonts w:ascii="Cambria" w:hAnsi="Cambria"/>
                <w:sz w:val="20"/>
              </w:rPr>
              <w:t>approval</w:t>
            </w:r>
            <w:proofErr w:type="gramEnd"/>
            <w:r w:rsidRPr="00E90737">
              <w:rPr>
                <w:rFonts w:ascii="Cambria" w:hAnsi="Cambria"/>
                <w:sz w:val="20"/>
              </w:rPr>
              <w:t xml:space="preserve"> for study.</w:t>
            </w:r>
          </w:p>
          <w:p w:rsidR="0082466F" w:rsidRPr="00E90737" w:rsidRDefault="0082466F" w:rsidP="00B35A10">
            <w:pPr>
              <w:rPr>
                <w:rFonts w:ascii="Cambria" w:hAnsi="Cambria"/>
                <w:sz w:val="20"/>
              </w:rPr>
            </w:pPr>
            <w:r w:rsidRPr="0048370D">
              <w:rPr>
                <w:rFonts w:ascii="Cambria" w:hAnsi="Cambria"/>
                <w:b/>
                <w:sz w:val="20"/>
              </w:rPr>
              <w:t>6. Has the patient’s consent been achieved?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82466F" w:rsidRPr="00E90737" w:rsidRDefault="0082466F" w:rsidP="00B35A10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YES/NO</w:t>
            </w:r>
          </w:p>
          <w:p w:rsidR="0082466F" w:rsidRPr="00E90737" w:rsidRDefault="0082466F" w:rsidP="00B35A10">
            <w:pPr>
              <w:rPr>
                <w:rFonts w:ascii="Cambria" w:hAnsi="Cambria"/>
                <w:b/>
                <w:sz w:val="20"/>
              </w:rPr>
            </w:pPr>
          </w:p>
          <w:p w:rsidR="0082466F" w:rsidRPr="00E90737" w:rsidRDefault="0082466F" w:rsidP="00B35A10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YES</w:t>
            </w:r>
            <w:r w:rsidRPr="00E90737">
              <w:rPr>
                <w:rFonts w:ascii="Cambria" w:hAnsi="Cambria"/>
                <w:b/>
                <w:sz w:val="20"/>
              </w:rPr>
              <w:t>/N</w:t>
            </w:r>
            <w:r>
              <w:rPr>
                <w:rFonts w:ascii="Cambria" w:hAnsi="Cambria"/>
                <w:b/>
                <w:sz w:val="20"/>
              </w:rPr>
              <w:t>O</w:t>
            </w:r>
          </w:p>
          <w:p w:rsidR="0082466F" w:rsidRPr="00E90737" w:rsidRDefault="0082466F" w:rsidP="00B35A10">
            <w:pPr>
              <w:rPr>
                <w:rFonts w:ascii="Cambria" w:hAnsi="Cambria"/>
                <w:b/>
                <w:sz w:val="20"/>
              </w:rPr>
            </w:pPr>
          </w:p>
          <w:p w:rsidR="0082466F" w:rsidRPr="00E90737" w:rsidRDefault="0082466F" w:rsidP="00B35A10">
            <w:pPr>
              <w:rPr>
                <w:rFonts w:ascii="Cambria" w:hAnsi="Cambria"/>
                <w:sz w:val="20"/>
              </w:rPr>
            </w:pPr>
          </w:p>
          <w:p w:rsidR="0082466F" w:rsidRPr="00E90737" w:rsidRDefault="0082466F" w:rsidP="00B35A10">
            <w:pPr>
              <w:rPr>
                <w:rFonts w:ascii="Cambria" w:hAnsi="Cambria"/>
                <w:sz w:val="20"/>
              </w:rPr>
            </w:pPr>
          </w:p>
          <w:p w:rsidR="0082466F" w:rsidRDefault="0082466F" w:rsidP="00B35A10">
            <w:pPr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YES/NO</w:t>
            </w:r>
          </w:p>
          <w:p w:rsidR="0082466F" w:rsidRDefault="0082466F" w:rsidP="00B35A10">
            <w:pPr>
              <w:rPr>
                <w:rFonts w:ascii="Cambria" w:hAnsi="Cambria"/>
                <w:b/>
                <w:sz w:val="20"/>
              </w:rPr>
            </w:pPr>
          </w:p>
          <w:p w:rsidR="0082466F" w:rsidRDefault="0082466F" w:rsidP="00B35A10">
            <w:pPr>
              <w:rPr>
                <w:rFonts w:ascii="Cambria" w:hAnsi="Cambria"/>
                <w:b/>
                <w:sz w:val="20"/>
              </w:rPr>
            </w:pPr>
          </w:p>
          <w:p w:rsidR="0082466F" w:rsidRPr="00E90737" w:rsidRDefault="0082466F" w:rsidP="00B35A10">
            <w:pPr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YES/NO</w:t>
            </w:r>
          </w:p>
        </w:tc>
      </w:tr>
    </w:tbl>
    <w:p w:rsidR="0082466F" w:rsidRDefault="0082466F" w:rsidP="0082466F">
      <w:pPr>
        <w:ind w:firstLine="142"/>
        <w:rPr>
          <w:rFonts w:ascii="Cambria" w:hAnsi="Cambria"/>
          <w:b/>
          <w:sz w:val="20"/>
          <w:u w:val="single"/>
        </w:rPr>
      </w:pPr>
      <w:r w:rsidRPr="003907F2">
        <w:rPr>
          <w:rFonts w:ascii="Cambria" w:hAnsi="Cambria"/>
          <w:b/>
          <w:sz w:val="20"/>
        </w:rPr>
        <w:t>7.</w:t>
      </w:r>
      <w:r>
        <w:rPr>
          <w:rFonts w:ascii="Cambria" w:hAnsi="Cambria"/>
          <w:b/>
          <w:sz w:val="20"/>
          <w:u w:val="single"/>
        </w:rPr>
        <w:t xml:space="preserve"> </w:t>
      </w:r>
      <w:r w:rsidRPr="00E90737">
        <w:rPr>
          <w:rFonts w:ascii="Cambria" w:hAnsi="Cambria"/>
          <w:b/>
          <w:sz w:val="20"/>
          <w:u w:val="single"/>
        </w:rPr>
        <w:t>Declaration</w:t>
      </w:r>
    </w:p>
    <w:p w:rsidR="0082466F" w:rsidRPr="00E90737" w:rsidRDefault="0082466F" w:rsidP="0082466F">
      <w:pPr>
        <w:rPr>
          <w:rFonts w:ascii="Cambria" w:hAnsi="Cambria"/>
          <w:b/>
          <w:sz w:val="20"/>
          <w:u w:val="single"/>
        </w:rPr>
      </w:pPr>
    </w:p>
    <w:p w:rsidR="0082466F" w:rsidRPr="00E90737" w:rsidRDefault="0082466F" w:rsidP="0082466F">
      <w:pPr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I understand that, in accordance with the Data Protection Act 1998, patient identifiable data is only released providing:</w:t>
      </w:r>
    </w:p>
    <w:p w:rsidR="0082466F" w:rsidRPr="00E90737" w:rsidRDefault="0082466F" w:rsidP="0082466F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The data is only used for the purpose for which they were supplied.</w:t>
      </w:r>
    </w:p>
    <w:p w:rsidR="0082466F" w:rsidRPr="00E90737" w:rsidRDefault="0082466F" w:rsidP="0082466F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The data is not passed on to any other persons or released into the public domain.</w:t>
      </w:r>
    </w:p>
    <w:p w:rsidR="0082466F" w:rsidRPr="00E90737" w:rsidRDefault="0082466F" w:rsidP="0082466F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The data is kept secure at all times.</w:t>
      </w:r>
    </w:p>
    <w:p w:rsidR="0082466F" w:rsidRPr="00E90737" w:rsidRDefault="0082466F" w:rsidP="0082466F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Any results of my work, which are disclosed, shall not be able to identify an individual.</w:t>
      </w:r>
    </w:p>
    <w:p w:rsidR="0082466F" w:rsidRDefault="0082466F" w:rsidP="0082466F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The data will not be kept longer that is necessary for the stated purpose and then shall be destroyed by shredding or burning by ________________(date)</w:t>
      </w:r>
    </w:p>
    <w:p w:rsidR="0082466F" w:rsidRPr="00E90737" w:rsidRDefault="0082466F" w:rsidP="0082466F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If I become aware of any loss or misuse of the data supplied to me I will inform the Director of the NICR immediately.</w:t>
      </w:r>
    </w:p>
    <w:p w:rsidR="0082466F" w:rsidRPr="00E90737" w:rsidRDefault="0082466F" w:rsidP="0082466F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If I am succeeded in my post with the research proje</w:t>
      </w:r>
      <w:r>
        <w:rPr>
          <w:rFonts w:ascii="Cambria" w:hAnsi="Cambria"/>
          <w:sz w:val="20"/>
        </w:rPr>
        <w:t xml:space="preserve">ct my successor will require </w:t>
      </w:r>
      <w:proofErr w:type="gramStart"/>
      <w:r>
        <w:rPr>
          <w:rFonts w:ascii="Cambria" w:hAnsi="Cambria"/>
          <w:sz w:val="20"/>
        </w:rPr>
        <w:t xml:space="preserve">to </w:t>
      </w:r>
      <w:r w:rsidRPr="00E90737">
        <w:rPr>
          <w:rFonts w:ascii="Cambria" w:hAnsi="Cambria"/>
          <w:sz w:val="20"/>
        </w:rPr>
        <w:t>complete</w:t>
      </w:r>
      <w:proofErr w:type="gramEnd"/>
      <w:r w:rsidRPr="00E90737">
        <w:rPr>
          <w:rFonts w:ascii="Cambria" w:hAnsi="Cambria"/>
          <w:sz w:val="20"/>
        </w:rPr>
        <w:t xml:space="preserve"> a fresh declaration of confidentiality before receiving any further data.</w:t>
      </w:r>
    </w:p>
    <w:p w:rsidR="0082466F" w:rsidRPr="00E90737" w:rsidRDefault="0082466F" w:rsidP="0082466F">
      <w:pPr>
        <w:numPr>
          <w:ilvl w:val="2"/>
          <w:numId w:val="1"/>
        </w:numPr>
        <w:ind w:left="709" w:hanging="425"/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I confirm that data given to me will be used for the purpose for which they are supplied.  I will give the NICR prior notice of any intended publication based on the data supplied and will acknowledge the NICR as the source of the data</w:t>
      </w:r>
      <w:r>
        <w:rPr>
          <w:rFonts w:ascii="Cambria" w:hAnsi="Cambria"/>
          <w:sz w:val="20"/>
        </w:rPr>
        <w:t xml:space="preserve"> and the Public Health Agency which funds the Registry</w:t>
      </w:r>
      <w:r w:rsidRPr="00E90737">
        <w:rPr>
          <w:rFonts w:ascii="Cambria" w:hAnsi="Cambria"/>
          <w:sz w:val="20"/>
        </w:rPr>
        <w:t>.  I understand that unless the NICR has participated in the research, any interpretations will be acknowledged to be the author’s sole responsibility.</w:t>
      </w:r>
    </w:p>
    <w:p w:rsidR="0082466F" w:rsidRPr="00E90737" w:rsidRDefault="0082466F" w:rsidP="0082466F">
      <w:pPr>
        <w:rPr>
          <w:rFonts w:ascii="Cambria" w:hAnsi="Cambria"/>
          <w:sz w:val="20"/>
        </w:rPr>
      </w:pPr>
    </w:p>
    <w:p w:rsidR="0082466F" w:rsidRPr="00E90737" w:rsidRDefault="0082466F" w:rsidP="0082466F">
      <w:pPr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ab/>
        <w:t>Signed: ____________________________________</w:t>
      </w:r>
      <w:r w:rsidRPr="00E90737">
        <w:rPr>
          <w:rFonts w:ascii="Cambria" w:hAnsi="Cambria"/>
          <w:sz w:val="20"/>
        </w:rPr>
        <w:tab/>
      </w:r>
      <w:r w:rsidRPr="00E90737">
        <w:rPr>
          <w:rFonts w:ascii="Cambria" w:hAnsi="Cambria"/>
          <w:sz w:val="20"/>
        </w:rPr>
        <w:tab/>
        <w:t>Date:  ___________________</w:t>
      </w:r>
    </w:p>
    <w:p w:rsidR="0082466F" w:rsidRPr="00E90737" w:rsidRDefault="0082466F" w:rsidP="0082466F">
      <w:pPr>
        <w:rPr>
          <w:rFonts w:ascii="Cambria" w:hAnsi="Cambria"/>
          <w:sz w:val="20"/>
        </w:rPr>
      </w:pPr>
    </w:p>
    <w:p w:rsidR="0082466F" w:rsidRPr="00E90737" w:rsidRDefault="0082466F" w:rsidP="0082466F">
      <w:pPr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 xml:space="preserve">IF THE ABOVE SIGNED IS NOT </w:t>
      </w:r>
      <w:r w:rsidRPr="00E90737">
        <w:rPr>
          <w:rFonts w:ascii="Cambria" w:hAnsi="Cambria"/>
          <w:sz w:val="20"/>
          <w:u w:val="single"/>
        </w:rPr>
        <w:t>MEDICALLY</w:t>
      </w:r>
      <w:r w:rsidRPr="00E90737">
        <w:rPr>
          <w:rFonts w:ascii="Cambria" w:hAnsi="Cambria"/>
          <w:sz w:val="20"/>
        </w:rPr>
        <w:t xml:space="preserve"> QUALIFIED PLEASE OBTAIN FURTHER SIGNATURE FROM A MEDICALLY QUALIFIED COLLEAGUE</w:t>
      </w:r>
      <w:r>
        <w:rPr>
          <w:rFonts w:ascii="Cambria" w:hAnsi="Cambria"/>
          <w:sz w:val="20"/>
        </w:rPr>
        <w:t xml:space="preserve"> INVOLVED IN THE STUDY/WORK</w:t>
      </w:r>
      <w:r w:rsidRPr="00E90737">
        <w:rPr>
          <w:rFonts w:ascii="Cambria" w:hAnsi="Cambria"/>
          <w:sz w:val="20"/>
        </w:rPr>
        <w:t>.</w:t>
      </w:r>
    </w:p>
    <w:p w:rsidR="0082466F" w:rsidRPr="00E90737" w:rsidRDefault="0082466F" w:rsidP="0082466F">
      <w:pPr>
        <w:rPr>
          <w:rFonts w:ascii="Cambria" w:hAnsi="Cambria"/>
          <w:sz w:val="20"/>
        </w:rPr>
      </w:pPr>
    </w:p>
    <w:p w:rsidR="0082466F" w:rsidRPr="00E90737" w:rsidRDefault="0082466F" w:rsidP="0082466F">
      <w:pPr>
        <w:rPr>
          <w:rFonts w:ascii="Cambria" w:hAnsi="Cambria"/>
          <w:sz w:val="20"/>
        </w:rPr>
      </w:pPr>
      <w:r w:rsidRPr="00E90737">
        <w:rPr>
          <w:rFonts w:ascii="Cambria" w:hAnsi="Cambria"/>
          <w:b/>
          <w:sz w:val="20"/>
          <w:u w:val="single"/>
        </w:rPr>
        <w:t>DECLARATION BY MEDICALLY QUALIFIED PERSON</w:t>
      </w:r>
      <w:r w:rsidRPr="00E90737">
        <w:rPr>
          <w:rFonts w:ascii="Cambria" w:hAnsi="Cambria"/>
          <w:sz w:val="20"/>
        </w:rPr>
        <w:t xml:space="preserve"> (If different from person named above)</w:t>
      </w:r>
    </w:p>
    <w:p w:rsidR="0082466F" w:rsidRPr="00E90737" w:rsidRDefault="0082466F" w:rsidP="0082466F">
      <w:pPr>
        <w:rPr>
          <w:rFonts w:ascii="Cambria" w:hAnsi="Cambria"/>
          <w:sz w:val="20"/>
        </w:rPr>
      </w:pPr>
    </w:p>
    <w:p w:rsidR="0082466F" w:rsidRPr="00E90737" w:rsidRDefault="0082466F" w:rsidP="0082466F">
      <w:pPr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In accordance with BMA guidelines for release of patient details I undertake to take responsibility for the confidentiality of any data supplied to my colleague</w:t>
      </w:r>
      <w:r>
        <w:rPr>
          <w:rFonts w:ascii="Cambria" w:hAnsi="Cambria"/>
          <w:sz w:val="20"/>
        </w:rPr>
        <w:t xml:space="preserve"> involved in the study/work</w:t>
      </w:r>
      <w:r w:rsidRPr="00E90737">
        <w:rPr>
          <w:rFonts w:ascii="Cambria" w:hAnsi="Cambria"/>
          <w:sz w:val="20"/>
        </w:rPr>
        <w:t>.</w:t>
      </w:r>
    </w:p>
    <w:p w:rsidR="0082466F" w:rsidRPr="00E90737" w:rsidRDefault="0082466F" w:rsidP="0082466F">
      <w:pPr>
        <w:rPr>
          <w:rFonts w:ascii="Cambria" w:hAnsi="Cambria"/>
          <w:sz w:val="20"/>
        </w:rPr>
      </w:pPr>
    </w:p>
    <w:p w:rsidR="0082466F" w:rsidRPr="00E90737" w:rsidRDefault="0082466F" w:rsidP="0082466F">
      <w:pPr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 xml:space="preserve">Name:  (Please Print) </w:t>
      </w:r>
      <w:r w:rsidRPr="00E90737">
        <w:rPr>
          <w:rFonts w:ascii="Cambria" w:hAnsi="Cambria"/>
          <w:sz w:val="20"/>
        </w:rPr>
        <w:softHyphen/>
      </w:r>
      <w:r w:rsidRPr="00E90737">
        <w:rPr>
          <w:rFonts w:ascii="Cambria" w:hAnsi="Cambria"/>
          <w:sz w:val="20"/>
        </w:rPr>
        <w:softHyphen/>
      </w:r>
      <w:r w:rsidRPr="00E90737">
        <w:rPr>
          <w:rFonts w:ascii="Cambria" w:hAnsi="Cambria"/>
          <w:sz w:val="20"/>
        </w:rPr>
        <w:softHyphen/>
      </w:r>
      <w:r w:rsidRPr="00E90737">
        <w:rPr>
          <w:rFonts w:ascii="Cambria" w:hAnsi="Cambria"/>
          <w:sz w:val="20"/>
        </w:rPr>
        <w:softHyphen/>
      </w:r>
      <w:r w:rsidRPr="00E90737">
        <w:rPr>
          <w:rFonts w:ascii="Cambria" w:hAnsi="Cambria"/>
          <w:sz w:val="20"/>
        </w:rPr>
        <w:softHyphen/>
      </w:r>
      <w:r w:rsidRPr="00E90737">
        <w:rPr>
          <w:rFonts w:ascii="Cambria" w:hAnsi="Cambria"/>
          <w:sz w:val="20"/>
        </w:rPr>
        <w:softHyphen/>
      </w:r>
      <w:r w:rsidRPr="00E90737">
        <w:rPr>
          <w:rFonts w:ascii="Cambria" w:hAnsi="Cambria"/>
          <w:sz w:val="20"/>
        </w:rPr>
        <w:softHyphen/>
      </w:r>
      <w:r w:rsidRPr="00E90737">
        <w:rPr>
          <w:rFonts w:ascii="Cambria" w:hAnsi="Cambria"/>
          <w:sz w:val="20"/>
        </w:rPr>
        <w:softHyphen/>
      </w:r>
      <w:r w:rsidRPr="00E90737">
        <w:rPr>
          <w:rFonts w:ascii="Cambria" w:hAnsi="Cambria"/>
          <w:sz w:val="20"/>
        </w:rPr>
        <w:softHyphen/>
      </w:r>
      <w:r w:rsidRPr="00E90737">
        <w:rPr>
          <w:rFonts w:ascii="Cambria" w:hAnsi="Cambria"/>
          <w:sz w:val="20"/>
        </w:rPr>
        <w:softHyphen/>
        <w:t>__________</w:t>
      </w:r>
      <w:r>
        <w:rPr>
          <w:rFonts w:ascii="Cambria" w:hAnsi="Cambria"/>
          <w:sz w:val="20"/>
        </w:rPr>
        <w:t>______</w:t>
      </w:r>
      <w:r w:rsidRPr="00E90737">
        <w:rPr>
          <w:rFonts w:ascii="Cambria" w:hAnsi="Cambria"/>
          <w:sz w:val="20"/>
        </w:rPr>
        <w:t>_____</w:t>
      </w:r>
      <w:r w:rsidRPr="00E90737">
        <w:rPr>
          <w:rFonts w:ascii="Cambria" w:hAnsi="Cambria"/>
          <w:sz w:val="20"/>
        </w:rPr>
        <w:tab/>
        <w:t>Signed: _________</w:t>
      </w:r>
      <w:r>
        <w:rPr>
          <w:rFonts w:ascii="Cambria" w:hAnsi="Cambria"/>
          <w:sz w:val="20"/>
        </w:rPr>
        <w:t>____________</w:t>
      </w:r>
      <w:r w:rsidRPr="00E90737">
        <w:rPr>
          <w:rFonts w:ascii="Cambria" w:hAnsi="Cambria"/>
          <w:sz w:val="20"/>
        </w:rPr>
        <w:t>________</w:t>
      </w:r>
      <w:r w:rsidRPr="00E90737">
        <w:rPr>
          <w:rFonts w:ascii="Cambria" w:hAnsi="Cambria"/>
          <w:sz w:val="20"/>
        </w:rPr>
        <w:tab/>
        <w:t>Date: _____</w:t>
      </w:r>
      <w:r>
        <w:rPr>
          <w:rFonts w:ascii="Cambria" w:hAnsi="Cambria"/>
          <w:sz w:val="20"/>
        </w:rPr>
        <w:t>_____</w:t>
      </w:r>
      <w:r w:rsidRPr="00E90737">
        <w:rPr>
          <w:rFonts w:ascii="Cambria" w:hAnsi="Cambria"/>
          <w:sz w:val="20"/>
        </w:rPr>
        <w:t>_____</w:t>
      </w:r>
    </w:p>
    <w:p w:rsidR="0082466F" w:rsidRPr="00E90737" w:rsidRDefault="0082466F" w:rsidP="0082466F">
      <w:pPr>
        <w:rPr>
          <w:rFonts w:ascii="Cambria" w:hAnsi="Cambria"/>
          <w:sz w:val="20"/>
        </w:rPr>
      </w:pPr>
    </w:p>
    <w:p w:rsidR="00DB3D84" w:rsidRPr="0082466F" w:rsidRDefault="0082466F" w:rsidP="0082466F">
      <w:pPr>
        <w:rPr>
          <w:rFonts w:ascii="Cambria" w:hAnsi="Cambria"/>
          <w:sz w:val="20"/>
        </w:rPr>
      </w:pPr>
      <w:r w:rsidRPr="00E90737">
        <w:rPr>
          <w:rFonts w:ascii="Cambria" w:hAnsi="Cambria"/>
          <w:sz w:val="20"/>
        </w:rPr>
        <w:t>P</w:t>
      </w:r>
      <w:r>
        <w:rPr>
          <w:rFonts w:ascii="Cambria" w:hAnsi="Cambria"/>
          <w:sz w:val="20"/>
        </w:rPr>
        <w:t>osition: _________________</w:t>
      </w:r>
      <w:r w:rsidRPr="00E90737">
        <w:rPr>
          <w:rFonts w:ascii="Cambria" w:hAnsi="Cambria"/>
          <w:sz w:val="20"/>
        </w:rPr>
        <w:t>_   Date of Medical Qualification: ______</w:t>
      </w:r>
      <w:r>
        <w:rPr>
          <w:rFonts w:ascii="Cambria" w:hAnsi="Cambria"/>
          <w:sz w:val="20"/>
        </w:rPr>
        <w:t>__</w:t>
      </w:r>
      <w:r w:rsidRPr="00E90737">
        <w:rPr>
          <w:rFonts w:ascii="Cambria" w:hAnsi="Cambria"/>
          <w:sz w:val="20"/>
        </w:rPr>
        <w:t>____</w:t>
      </w:r>
      <w:r>
        <w:rPr>
          <w:rFonts w:ascii="Cambria" w:hAnsi="Cambria"/>
          <w:sz w:val="20"/>
        </w:rPr>
        <w:t xml:space="preserve"> GMC Number: _________________</w:t>
      </w:r>
    </w:p>
    <w:sectPr w:rsidR="00DB3D84" w:rsidRPr="0082466F" w:rsidSect="005E5B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1016A"/>
    <w:multiLevelType w:val="hybridMultilevel"/>
    <w:tmpl w:val="E84660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7">
      <w:start w:val="1"/>
      <w:numFmt w:val="lowerLetter"/>
      <w:lvlText w:val="%3)"/>
      <w:lvlJc w:val="lef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6F"/>
    <w:rsid w:val="004E11E8"/>
    <w:rsid w:val="005E5BB2"/>
    <w:rsid w:val="0082466F"/>
    <w:rsid w:val="00CE1EC4"/>
    <w:rsid w:val="00D9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6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82466F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2466F"/>
    <w:rPr>
      <w:rFonts w:ascii="Arial" w:eastAsia="Times New Roman" w:hAnsi="Arial" w:cs="Times New Roman"/>
      <w:sz w:val="24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6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82466F"/>
    <w:pPr>
      <w:keepNext/>
      <w:spacing w:before="240" w:after="60"/>
      <w:outlineLvl w:val="2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2466F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2048604</dc:creator>
  <cp:lastModifiedBy>Deirdre Fitzpatrick</cp:lastModifiedBy>
  <cp:revision>2</cp:revision>
  <dcterms:created xsi:type="dcterms:W3CDTF">2016-01-08T09:11:00Z</dcterms:created>
  <dcterms:modified xsi:type="dcterms:W3CDTF">2016-01-08T09:11:00Z</dcterms:modified>
</cp:coreProperties>
</file>